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78" w:rsidRDefault="00726AB6">
      <w:r w:rsidRPr="00726AB6">
        <w:t>CHAPA AÇO INOX -AISI 430 BA com PEL</w:t>
      </w:r>
      <w:r>
        <w:t>ÍCULA AZUL</w:t>
      </w:r>
    </w:p>
    <w:p w:rsidR="00726AB6" w:rsidRDefault="00726AB6"/>
    <w:p w:rsidR="00726AB6" w:rsidRPr="00726AB6" w:rsidRDefault="00726AB6">
      <w:pPr>
        <w:rPr>
          <w:lang w:val="en-US"/>
        </w:rPr>
      </w:pPr>
      <w:r w:rsidRPr="00726AB6">
        <w:rPr>
          <w:lang w:val="en-US"/>
        </w:rPr>
        <w:t>0,40 x 865 x 650</w:t>
      </w:r>
    </w:p>
    <w:p w:rsidR="00726AB6" w:rsidRPr="00726AB6" w:rsidRDefault="00726AB6">
      <w:r w:rsidRPr="00726AB6">
        <w:t>Embalagem 1 – 530 kg</w:t>
      </w:r>
    </w:p>
    <w:p w:rsidR="00726AB6" w:rsidRPr="00726AB6" w:rsidRDefault="00726AB6">
      <w:r w:rsidRPr="00726AB6">
        <w:t>Embalagem 2 – 924 kg</w:t>
      </w:r>
    </w:p>
    <w:p w:rsidR="00726AB6" w:rsidRPr="00726AB6" w:rsidRDefault="00726AB6">
      <w:r w:rsidRPr="00726AB6">
        <w:t>Embalagem 3 – 550 kg</w:t>
      </w:r>
    </w:p>
    <w:p w:rsidR="00726AB6" w:rsidRPr="00726AB6" w:rsidRDefault="00726AB6">
      <w:r w:rsidRPr="00726AB6">
        <w:t>Embalagem 4 – 890 kg</w:t>
      </w:r>
    </w:p>
    <w:p w:rsidR="00726AB6" w:rsidRPr="00726AB6" w:rsidRDefault="00726AB6">
      <w:r w:rsidRPr="00726AB6">
        <w:t>Embalagem 5 – 720 kg</w:t>
      </w:r>
    </w:p>
    <w:p w:rsidR="00726AB6" w:rsidRPr="00726AB6" w:rsidRDefault="00726AB6">
      <w:r w:rsidRPr="00726AB6">
        <w:t>Embalagem 6 – 911 kg</w:t>
      </w:r>
    </w:p>
    <w:p w:rsidR="00726AB6" w:rsidRDefault="00726AB6">
      <w:pPr>
        <w:rPr>
          <w:lang w:val="en-US"/>
        </w:rPr>
      </w:pPr>
      <w:proofErr w:type="spellStart"/>
      <w:r>
        <w:rPr>
          <w:lang w:val="en-US"/>
        </w:rPr>
        <w:t>Embalagem</w:t>
      </w:r>
      <w:proofErr w:type="spellEnd"/>
      <w:r>
        <w:rPr>
          <w:lang w:val="en-US"/>
        </w:rPr>
        <w:t xml:space="preserve"> 7 – 909 kg</w:t>
      </w:r>
    </w:p>
    <w:p w:rsidR="00726AB6" w:rsidRPr="00726AB6" w:rsidRDefault="00726AB6">
      <w:r w:rsidRPr="00726AB6">
        <w:t>Embalagem 8 – 910 kg</w:t>
      </w:r>
    </w:p>
    <w:p w:rsidR="00726AB6" w:rsidRPr="00726AB6" w:rsidRDefault="00726AB6">
      <w:r w:rsidRPr="00726AB6">
        <w:t>Embalagem 9 – 911 kg</w:t>
      </w:r>
    </w:p>
    <w:p w:rsidR="00726AB6" w:rsidRDefault="00726AB6">
      <w:r w:rsidRPr="00726AB6">
        <w:t xml:space="preserve">Embalagem 10 </w:t>
      </w:r>
      <w:r>
        <w:t>–</w:t>
      </w:r>
      <w:r w:rsidRPr="00726AB6">
        <w:t xml:space="preserve"> </w:t>
      </w:r>
      <w:r>
        <w:t>1000 kg</w:t>
      </w:r>
    </w:p>
    <w:p w:rsidR="00BB57F8" w:rsidRDefault="00BB57F8"/>
    <w:p w:rsidR="00726AB6" w:rsidRDefault="00726AB6">
      <w:bookmarkStart w:id="0" w:name="_GoBack"/>
      <w:bookmarkEnd w:id="0"/>
      <w:r>
        <w:t>Obs.: alongamento superior a 30%, criando em algumas estampagens profundas “casca de Laranja”</w:t>
      </w:r>
    </w:p>
    <w:p w:rsidR="00726AB6" w:rsidRDefault="00726AB6"/>
    <w:p w:rsidR="00726AB6" w:rsidRDefault="00726AB6">
      <w:r>
        <w:t>0,40 x 520 x 790</w:t>
      </w:r>
    </w:p>
    <w:p w:rsidR="00726AB6" w:rsidRDefault="00726AB6">
      <w:r>
        <w:t>Embalagem 11 – 940 kg</w:t>
      </w:r>
    </w:p>
    <w:p w:rsidR="00726AB6" w:rsidRDefault="00726AB6">
      <w:r>
        <w:t>Obs.: poucos pontos pretos na chapa</w:t>
      </w:r>
    </w:p>
    <w:p w:rsidR="00726AB6" w:rsidRDefault="00726AB6"/>
    <w:p w:rsidR="00726AB6" w:rsidRDefault="00726AB6">
      <w:r>
        <w:t>Peso total: 9.195 kg</w:t>
      </w:r>
    </w:p>
    <w:p w:rsidR="00726AB6" w:rsidRDefault="00726AB6">
      <w:r>
        <w:tab/>
      </w:r>
    </w:p>
    <w:p w:rsidR="00726AB6" w:rsidRDefault="00726AB6"/>
    <w:p w:rsidR="00726AB6" w:rsidRPr="00726AB6" w:rsidRDefault="00726AB6"/>
    <w:p w:rsidR="00726AB6" w:rsidRPr="00726AB6" w:rsidRDefault="00726AB6"/>
    <w:sectPr w:rsidR="00726AB6" w:rsidRPr="00726AB6" w:rsidSect="003267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B6"/>
    <w:rsid w:val="001D5CFA"/>
    <w:rsid w:val="00326758"/>
    <w:rsid w:val="00427633"/>
    <w:rsid w:val="00726AB6"/>
    <w:rsid w:val="00773D47"/>
    <w:rsid w:val="008A445F"/>
    <w:rsid w:val="00B91A1A"/>
    <w:rsid w:val="00B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5D1A"/>
  <w15:chartTrackingRefBased/>
  <w15:docId w15:val="{EC13CA32-8479-0D45-A743-219D791D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Valentini - WSSA</dc:creator>
  <cp:keywords/>
  <dc:description/>
  <cp:lastModifiedBy>Franquias</cp:lastModifiedBy>
  <cp:revision>2</cp:revision>
  <dcterms:created xsi:type="dcterms:W3CDTF">2018-02-05T11:18:00Z</dcterms:created>
  <dcterms:modified xsi:type="dcterms:W3CDTF">2018-02-05T13:38:00Z</dcterms:modified>
</cp:coreProperties>
</file>